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76" w:rsidRDefault="00602B49" w:rsidP="00602B49">
      <w:pPr>
        <w:spacing w:after="144" w:line="259" w:lineRule="auto"/>
        <w:ind w:left="17" w:firstLine="0"/>
        <w:jc w:val="left"/>
      </w:pPr>
      <w:r>
        <w:tab/>
        <w:t xml:space="preserve">  </w:t>
      </w:r>
      <w:bookmarkStart w:id="0" w:name="_GoBack"/>
      <w:bookmarkEnd w:id="0"/>
    </w:p>
    <w:p w:rsidR="000C3076" w:rsidRDefault="00602B49">
      <w:pPr>
        <w:spacing w:line="239" w:lineRule="auto"/>
        <w:ind w:left="2702" w:right="112" w:firstLine="4548"/>
      </w:pPr>
      <w:r>
        <w:t xml:space="preserve">Приложение </w:t>
      </w:r>
      <w:r>
        <w:t xml:space="preserve">Информационные материалы </w:t>
      </w:r>
    </w:p>
    <w:p w:rsidR="000C3076" w:rsidRDefault="00602B49">
      <w:pPr>
        <w:spacing w:after="0" w:line="259" w:lineRule="auto"/>
        <w:ind w:left="17" w:firstLine="0"/>
        <w:jc w:val="left"/>
      </w:pPr>
      <w:r>
        <w:t xml:space="preserve"> </w:t>
      </w:r>
    </w:p>
    <w:tbl>
      <w:tblPr>
        <w:tblStyle w:val="TableGrid"/>
        <w:tblW w:w="10075" w:type="dxa"/>
        <w:tblInd w:w="-266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59"/>
        <w:gridCol w:w="3523"/>
        <w:gridCol w:w="2582"/>
      </w:tblGrid>
      <w:tr w:rsidR="000C3076">
        <w:trPr>
          <w:trHeight w:val="5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76" w:rsidRDefault="00602B49">
            <w:pPr>
              <w:spacing w:after="0" w:line="259" w:lineRule="auto"/>
              <w:ind w:left="252" w:firstLine="0"/>
              <w:jc w:val="left"/>
            </w:pPr>
            <w:r>
              <w:t xml:space="preserve">№ </w:t>
            </w:r>
          </w:p>
          <w:p w:rsidR="000C3076" w:rsidRDefault="00602B49">
            <w:pPr>
              <w:spacing w:after="0" w:line="259" w:lineRule="auto"/>
              <w:ind w:left="0" w:right="112" w:firstLine="0"/>
              <w:jc w:val="right"/>
            </w:pPr>
            <w:r>
              <w:t xml:space="preserve">п/п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76" w:rsidRDefault="00602B49">
            <w:pPr>
              <w:spacing w:after="0" w:line="259" w:lineRule="auto"/>
              <w:ind w:left="0" w:right="26" w:firstLine="0"/>
              <w:jc w:val="center"/>
            </w:pPr>
            <w:r>
              <w:t xml:space="preserve">Наименование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76" w:rsidRDefault="00602B49">
            <w:pPr>
              <w:spacing w:after="0" w:line="259" w:lineRule="auto"/>
              <w:ind w:left="0" w:right="23" w:firstLine="0"/>
              <w:jc w:val="center"/>
            </w:pPr>
            <w:r>
              <w:t xml:space="preserve">Ссылка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76" w:rsidRDefault="00602B49">
            <w:pPr>
              <w:spacing w:after="0" w:line="259" w:lineRule="auto"/>
              <w:ind w:left="0" w:right="23" w:firstLine="0"/>
              <w:jc w:val="center"/>
            </w:pPr>
            <w:r>
              <w:t xml:space="preserve">QR-код  </w:t>
            </w:r>
          </w:p>
        </w:tc>
      </w:tr>
      <w:tr w:rsidR="000C3076">
        <w:trPr>
          <w:trHeight w:val="22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076" w:rsidRDefault="00602B49">
            <w:pPr>
              <w:spacing w:after="0" w:line="259" w:lineRule="auto"/>
              <w:ind w:left="0" w:right="15" w:firstLine="0"/>
              <w:jc w:val="center"/>
            </w:pPr>
            <w:r>
              <w:t xml:space="preserve">Положение о </w:t>
            </w:r>
          </w:p>
          <w:p w:rsidR="000C3076" w:rsidRDefault="00602B49">
            <w:pPr>
              <w:spacing w:after="0" w:line="239" w:lineRule="auto"/>
              <w:ind w:left="0" w:firstLine="0"/>
              <w:jc w:val="center"/>
            </w:pPr>
            <w:r>
              <w:t xml:space="preserve">Всероссийском студенческом проекте </w:t>
            </w:r>
          </w:p>
          <w:p w:rsidR="000C3076" w:rsidRDefault="00602B49">
            <w:pPr>
              <w:spacing w:after="0" w:line="259" w:lineRule="auto"/>
              <w:ind w:left="0" w:right="9" w:firstLine="0"/>
              <w:jc w:val="center"/>
            </w:pPr>
            <w:r>
              <w:t xml:space="preserve">«Твой Ход» на 2025 г.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right="30" w:firstLine="0"/>
              <w:jc w:val="center"/>
            </w:pPr>
            <w:hyperlink r:id="rId4">
              <w:r>
                <w:t>https://clck.ru/3G2uB5</w:t>
              </w:r>
            </w:hyperlink>
            <w:hyperlink r:id="rId5">
              <w:r>
                <w:t xml:space="preserve"> </w:t>
              </w:r>
            </w:hyperlink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076" w:rsidRDefault="00602B49">
            <w:pPr>
              <w:spacing w:after="0" w:line="259" w:lineRule="auto"/>
              <w:ind w:left="0" w:right="15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49680" cy="1197864"/>
                  <wp:effectExtent l="0" t="0" r="0" b="0"/>
                  <wp:docPr id="4107" name="Picture 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Picture 4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0C3076">
        <w:trPr>
          <w:trHeight w:val="19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right="13" w:firstLine="0"/>
              <w:jc w:val="center"/>
            </w:pPr>
            <w:r>
              <w:t xml:space="preserve">Платформа </w:t>
            </w:r>
          </w:p>
          <w:p w:rsidR="000C3076" w:rsidRDefault="00602B49">
            <w:pPr>
              <w:spacing w:after="0" w:line="239" w:lineRule="auto"/>
              <w:ind w:left="0" w:firstLine="0"/>
              <w:jc w:val="center"/>
            </w:pPr>
            <w:r>
              <w:t xml:space="preserve">Всероссийского студенческого проекта  </w:t>
            </w:r>
          </w:p>
          <w:p w:rsidR="000C3076" w:rsidRDefault="00602B49">
            <w:pPr>
              <w:spacing w:after="0" w:line="259" w:lineRule="auto"/>
              <w:ind w:left="0" w:right="11" w:firstLine="0"/>
              <w:jc w:val="center"/>
            </w:pPr>
            <w:r>
              <w:t xml:space="preserve">«Твой Ход»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right="31" w:firstLine="0"/>
              <w:jc w:val="center"/>
            </w:pPr>
            <w:hyperlink r:id="rId7">
              <w:r>
                <w:t>https://tvoyhod.online/</w:t>
              </w:r>
            </w:hyperlink>
            <w:hyperlink r:id="rId8">
              <w:r>
                <w:t xml:space="preserve"> </w:t>
              </w:r>
            </w:hyperlink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076" w:rsidRDefault="00602B49">
            <w:pPr>
              <w:spacing w:after="0" w:line="259" w:lineRule="auto"/>
              <w:ind w:left="0" w:right="31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60145" cy="1218738"/>
                  <wp:effectExtent l="0" t="0" r="0" b="0"/>
                  <wp:docPr id="502" name="Picture 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121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0C3076">
        <w:trPr>
          <w:trHeight w:val="2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39" w:lineRule="auto"/>
              <w:ind w:left="139" w:hanging="37"/>
            </w:pPr>
            <w:r>
              <w:t xml:space="preserve">Форма заявки для участия </w:t>
            </w:r>
            <w:hyperlink r:id="rId10">
              <w:r>
                <w:t xml:space="preserve"> </w:t>
              </w:r>
            </w:hyperlink>
            <w:r>
              <w:t xml:space="preserve">в осеннем региональном </w:t>
            </w:r>
          </w:p>
          <w:p w:rsidR="000C3076" w:rsidRDefault="00602B49">
            <w:pPr>
              <w:spacing w:after="0" w:line="259" w:lineRule="auto"/>
              <w:ind w:left="106" w:firstLine="0"/>
              <w:jc w:val="left"/>
            </w:pPr>
            <w:r>
              <w:t xml:space="preserve">туре проекта «Твой Ход» </w:t>
            </w:r>
          </w:p>
          <w:p w:rsidR="000C3076" w:rsidRDefault="00602B49">
            <w:pPr>
              <w:spacing w:after="0" w:line="259" w:lineRule="auto"/>
              <w:ind w:left="0" w:right="15" w:firstLine="0"/>
              <w:jc w:val="center"/>
            </w:pPr>
            <w:r>
              <w:t xml:space="preserve">2025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firstLine="0"/>
            </w:pPr>
            <w:hyperlink r:id="rId11">
              <w:r>
                <w:t>https://forms.yandex.ru/u/6859</w:t>
              </w:r>
            </w:hyperlink>
          </w:p>
          <w:p w:rsidR="000C3076" w:rsidRDefault="00602B49">
            <w:pPr>
              <w:spacing w:after="0" w:line="259" w:lineRule="auto"/>
              <w:ind w:left="0" w:right="28" w:firstLine="0"/>
              <w:jc w:val="center"/>
            </w:pPr>
            <w:hyperlink r:id="rId12">
              <w:r>
                <w:t>2f3350569083b851995f</w:t>
              </w:r>
            </w:hyperlink>
            <w:hyperlink r:id="rId13">
              <w:r>
                <w:t xml:space="preserve"> </w:t>
              </w:r>
            </w:hyperlink>
            <w:r>
              <w:t xml:space="preserve"> </w:t>
            </w:r>
          </w:p>
          <w:p w:rsidR="000C3076" w:rsidRDefault="00602B49">
            <w:pPr>
              <w:spacing w:after="0" w:line="259" w:lineRule="auto"/>
              <w:ind w:left="45" w:firstLine="0"/>
              <w:jc w:val="center"/>
            </w:pPr>
            <w: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076" w:rsidRDefault="00602B49">
            <w:pPr>
              <w:spacing w:after="0" w:line="259" w:lineRule="auto"/>
              <w:ind w:left="0" w:right="10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17955" cy="1417955"/>
                  <wp:effectExtent l="0" t="0" r="0" b="0"/>
                  <wp:docPr id="504" name="Picture 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4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0C3076">
        <w:trPr>
          <w:trHeight w:val="2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firstLine="0"/>
              <w:jc w:val="center"/>
            </w:pPr>
            <w:r>
              <w:t>Техническое задание для площадки проведения регионального тура проекта «Твой Ход» 2025</w:t>
            </w:r>
            <w:r>
              <w:t xml:space="preserve">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Pr="00A777AB" w:rsidRDefault="00602B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15">
              <w:r w:rsidRPr="00A777AB">
                <w:rPr>
                  <w:lang w:val="en-US"/>
                </w:rPr>
                <w:t xml:space="preserve">https://disk.yandex.ru/d/uNgN </w:t>
              </w:r>
            </w:hyperlink>
            <w:hyperlink r:id="rId16">
              <w:proofErr w:type="spellStart"/>
              <w:r w:rsidRPr="00A777AB">
                <w:rPr>
                  <w:lang w:val="en-US"/>
                </w:rPr>
                <w:t>onAbjjCbiQ</w:t>
              </w:r>
              <w:proofErr w:type="spellEnd"/>
            </w:hyperlink>
            <w:hyperlink r:id="rId17">
              <w:r w:rsidRPr="00A777AB">
                <w:rPr>
                  <w:lang w:val="en-US"/>
                </w:rPr>
                <w:t xml:space="preserve"> </w:t>
              </w:r>
            </w:hyperlink>
            <w:r w:rsidRPr="00A777A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076" w:rsidRDefault="00602B49">
            <w:pPr>
              <w:spacing w:after="0" w:line="259" w:lineRule="auto"/>
              <w:ind w:left="0" w:right="4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08760" cy="1508760"/>
                  <wp:effectExtent l="0" t="0" r="0" b="0"/>
                  <wp:docPr id="506" name="Picture 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C3076">
        <w:trPr>
          <w:trHeight w:val="23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Default="00602B49">
            <w:pPr>
              <w:spacing w:after="0" w:line="259" w:lineRule="auto"/>
              <w:ind w:left="144" w:right="18" w:firstLine="0"/>
              <w:jc w:val="center"/>
            </w:pPr>
            <w:r>
              <w:t xml:space="preserve">Медиа </w:t>
            </w:r>
            <w:proofErr w:type="gramStart"/>
            <w:r>
              <w:t xml:space="preserve">материалы  </w:t>
            </w:r>
            <w:r>
              <w:t>(</w:t>
            </w:r>
            <w:proofErr w:type="gramEnd"/>
            <w:r>
              <w:t xml:space="preserve">будут дополняться)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076" w:rsidRPr="00A777AB" w:rsidRDefault="00602B49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19">
              <w:r w:rsidRPr="00A777AB">
                <w:rPr>
                  <w:lang w:val="en-US"/>
                </w:rPr>
                <w:t xml:space="preserve">https://disk.yandex.ru/d/uNgN </w:t>
              </w:r>
            </w:hyperlink>
            <w:hyperlink r:id="rId20">
              <w:proofErr w:type="spellStart"/>
              <w:r w:rsidRPr="00A777AB">
                <w:rPr>
                  <w:lang w:val="en-US"/>
                </w:rPr>
                <w:t>onAbjjCbiQ</w:t>
              </w:r>
              <w:proofErr w:type="spellEnd"/>
            </w:hyperlink>
            <w:hyperlink r:id="rId21">
              <w:r w:rsidRPr="00A777AB">
                <w:rPr>
                  <w:lang w:val="en-US"/>
                </w:rPr>
                <w:t xml:space="preserve"> </w:t>
              </w:r>
            </w:hyperlink>
            <w:r w:rsidRPr="00A777AB">
              <w:rPr>
                <w:lang w:val="en-US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3076" w:rsidRDefault="00602B49">
            <w:pPr>
              <w:spacing w:after="0" w:line="259" w:lineRule="auto"/>
              <w:ind w:left="0" w:right="7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66215" cy="1466215"/>
                  <wp:effectExtent l="0" t="0" r="0" b="0"/>
                  <wp:docPr id="508" name="Picture 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C3076" w:rsidRDefault="00602B49">
      <w:pPr>
        <w:spacing w:after="472" w:line="259" w:lineRule="auto"/>
        <w:ind w:left="17" w:firstLine="0"/>
        <w:jc w:val="left"/>
      </w:pPr>
      <w:r>
        <w:t xml:space="preserve"> </w:t>
      </w:r>
    </w:p>
    <w:p w:rsidR="000C3076" w:rsidRDefault="00602B49">
      <w:pPr>
        <w:spacing w:after="64" w:line="259" w:lineRule="auto"/>
        <w:ind w:left="12"/>
        <w:jc w:val="left"/>
      </w:pPr>
      <w:r>
        <w:rPr>
          <w:sz w:val="24"/>
        </w:rPr>
        <w:t xml:space="preserve">Тюрина Дарья Сергеевна </w:t>
      </w:r>
    </w:p>
    <w:p w:rsidR="000C3076" w:rsidRDefault="00602B49">
      <w:pPr>
        <w:spacing w:after="64" w:line="259" w:lineRule="auto"/>
        <w:ind w:left="12"/>
        <w:jc w:val="left"/>
      </w:pPr>
      <w:r>
        <w:rPr>
          <w:sz w:val="24"/>
        </w:rPr>
        <w:t xml:space="preserve">+7 (914) 175-65-29 </w:t>
      </w:r>
    </w:p>
    <w:sectPr w:rsidR="000C3076">
      <w:pgSz w:w="11904" w:h="16838"/>
      <w:pgMar w:top="727" w:right="1273" w:bottom="802" w:left="13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076"/>
    <w:rsid w:val="000C3076"/>
    <w:rsid w:val="00602B49"/>
    <w:rsid w:val="00A7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0FB6"/>
  <w15:docId w15:val="{9A2A17BB-08C9-4E31-BABF-989197F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358" w:lineRule="auto"/>
      <w:ind w:left="1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yhod.online/" TargetMode="External"/><Relationship Id="rId13" Type="http://schemas.openxmlformats.org/officeDocument/2006/relationships/hyperlink" Target="https://forms.yandex.ru/u/68592f3350569083b851995f" TargetMode="External"/><Relationship Id="rId18" Type="http://schemas.openxmlformats.org/officeDocument/2006/relationships/image" Target="media/image4.jpg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uNgNonAbjjCbiQ" TargetMode="External"/><Relationship Id="rId7" Type="http://schemas.openxmlformats.org/officeDocument/2006/relationships/hyperlink" Target="https://tvoyhod.online/" TargetMode="External"/><Relationship Id="rId12" Type="http://schemas.openxmlformats.org/officeDocument/2006/relationships/hyperlink" Target="https://forms.yandex.ru/u/68592f3350569083b851995f" TargetMode="External"/><Relationship Id="rId17" Type="http://schemas.openxmlformats.org/officeDocument/2006/relationships/hyperlink" Target="https://disk.yandex.ru/d/uNgNonAbjjCb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uNgNonAbjjCbiQ" TargetMode="External"/><Relationship Id="rId20" Type="http://schemas.openxmlformats.org/officeDocument/2006/relationships/hyperlink" Target="https://disk.yandex.ru/d/uNgNonAbjjCbiQ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rms.yandex.ru/u/68592f3350569083b851995f" TargetMode="External"/><Relationship Id="rId5" Type="http://schemas.openxmlformats.org/officeDocument/2006/relationships/hyperlink" Target="https://clck.ru/3G2uB5" TargetMode="External"/><Relationship Id="rId15" Type="http://schemas.openxmlformats.org/officeDocument/2006/relationships/hyperlink" Target="https://disk.yandex.ru/d/uNgNonAbjjCbi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.yandex.ru/u/68592f3350569083b851995f" TargetMode="External"/><Relationship Id="rId19" Type="http://schemas.openxmlformats.org/officeDocument/2006/relationships/hyperlink" Target="https://disk.yandex.ru/d/uNgNonAbjjCbiQ" TargetMode="External"/><Relationship Id="rId4" Type="http://schemas.openxmlformats.org/officeDocument/2006/relationships/hyperlink" Target="https://clck.ru/3G2uB5" TargetMode="External"/><Relationship Id="rId9" Type="http://schemas.openxmlformats.org/officeDocument/2006/relationships/image" Target="media/image2.jpg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cp:lastModifiedBy>Стоковская Валерия Вячеславовна</cp:lastModifiedBy>
  <cp:revision>2</cp:revision>
  <dcterms:created xsi:type="dcterms:W3CDTF">2025-07-17T11:26:00Z</dcterms:created>
  <dcterms:modified xsi:type="dcterms:W3CDTF">2025-07-17T11:26:00Z</dcterms:modified>
</cp:coreProperties>
</file>