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7F" w:rsidRPr="000E2F0D" w:rsidRDefault="000E2F0D" w:rsidP="000E2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2F0D">
        <w:rPr>
          <w:rFonts w:ascii="Times New Roman" w:hAnsi="Times New Roman" w:cs="Times New Roman"/>
          <w:sz w:val="28"/>
          <w:szCs w:val="28"/>
        </w:rPr>
        <w:t>Пресс-релиз</w:t>
      </w:r>
    </w:p>
    <w:p w:rsidR="000E2F0D" w:rsidRPr="000E2F0D" w:rsidRDefault="000E2F0D" w:rsidP="000E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0D" w:rsidRPr="000E2F0D" w:rsidRDefault="000E2F0D" w:rsidP="000E2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F0D">
        <w:rPr>
          <w:rFonts w:ascii="Times New Roman" w:hAnsi="Times New Roman" w:cs="Times New Roman"/>
          <w:b/>
          <w:sz w:val="28"/>
          <w:szCs w:val="28"/>
        </w:rPr>
        <w:t>Стартует Всероссийский онлайн-конкурс эссе «80 строк о Победе»</w:t>
      </w:r>
    </w:p>
    <w:p w:rsidR="000E2F0D" w:rsidRDefault="000E2F0D" w:rsidP="000E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0D" w:rsidRDefault="000E2F0D" w:rsidP="000E2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F0D">
        <w:rPr>
          <w:rFonts w:ascii="Times New Roman" w:hAnsi="Times New Roman" w:cs="Times New Roman"/>
          <w:sz w:val="28"/>
          <w:szCs w:val="28"/>
        </w:rPr>
        <w:t>Тверской государственный технический университет и Тверской филиал Российского общества "Знание" объявляют начало сбора работ на Всероссийский онлайн-конкурс эссе «80 строк о Победе».</w:t>
      </w:r>
    </w:p>
    <w:p w:rsidR="000E2F0D" w:rsidRDefault="000E2F0D" w:rsidP="000E2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F0D">
        <w:rPr>
          <w:rFonts w:ascii="Times New Roman" w:hAnsi="Times New Roman" w:cs="Times New Roman"/>
          <w:sz w:val="28"/>
          <w:szCs w:val="28"/>
        </w:rPr>
        <w:t>К участию приглашаются обучающиеся образовательных организаций Российской Федерации всех уровней и других стран (школьники, студенты, магистранты, аспиранты любой формы обучения возрастом от 14 до 35 лет).</w:t>
      </w:r>
    </w:p>
    <w:p w:rsidR="000E2F0D" w:rsidRDefault="000E2F0D" w:rsidP="000E2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E2F0D" w:rsidRPr="000E2F0D" w:rsidRDefault="000E2F0D" w:rsidP="000E2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F0D">
        <w:rPr>
          <w:rFonts w:ascii="Times New Roman" w:hAnsi="Times New Roman" w:cs="Times New Roman"/>
          <w:sz w:val="28"/>
          <w:szCs w:val="28"/>
        </w:rPr>
        <w:t>Конкурс проводится заочно по пяти номинациям:</w:t>
      </w:r>
    </w:p>
    <w:p w:rsidR="000E2F0D" w:rsidRPr="000E2F0D" w:rsidRDefault="000E2F0D" w:rsidP="000E2F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F0D">
        <w:rPr>
          <w:rFonts w:ascii="Times New Roman" w:hAnsi="Times New Roman" w:cs="Times New Roman"/>
          <w:b/>
          <w:i/>
          <w:sz w:val="28"/>
          <w:szCs w:val="28"/>
        </w:rPr>
        <w:t>— «Герой моей семьи» (эссе о родственнике - участнике Великой Отечественной войны);</w:t>
      </w:r>
    </w:p>
    <w:p w:rsidR="000E2F0D" w:rsidRPr="000E2F0D" w:rsidRDefault="000E2F0D" w:rsidP="000E2F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F0D">
        <w:rPr>
          <w:rFonts w:ascii="Times New Roman" w:hAnsi="Times New Roman" w:cs="Times New Roman"/>
          <w:b/>
          <w:i/>
          <w:sz w:val="28"/>
          <w:szCs w:val="28"/>
        </w:rPr>
        <w:t>— «Моя малая Родина» (эссе о своих городе, поселке, деревне);</w:t>
      </w:r>
    </w:p>
    <w:p w:rsidR="000E2F0D" w:rsidRPr="000E2F0D" w:rsidRDefault="000E2F0D" w:rsidP="000E2F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F0D">
        <w:rPr>
          <w:rFonts w:ascii="Times New Roman" w:hAnsi="Times New Roman" w:cs="Times New Roman"/>
          <w:b/>
          <w:i/>
          <w:sz w:val="28"/>
          <w:szCs w:val="28"/>
        </w:rPr>
        <w:t>— «Мы – наследники Победы» (эссе о роли современного поколения в сохранении исторической памяти);</w:t>
      </w:r>
    </w:p>
    <w:p w:rsidR="000E2F0D" w:rsidRPr="000E2F0D" w:rsidRDefault="000E2F0D" w:rsidP="000E2F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F0D">
        <w:rPr>
          <w:rFonts w:ascii="Times New Roman" w:hAnsi="Times New Roman" w:cs="Times New Roman"/>
          <w:b/>
          <w:i/>
          <w:sz w:val="28"/>
          <w:szCs w:val="28"/>
        </w:rPr>
        <w:t>— «</w:t>
      </w:r>
      <w:proofErr w:type="spellStart"/>
      <w:r w:rsidRPr="000E2F0D">
        <w:rPr>
          <w:rFonts w:ascii="Times New Roman" w:hAnsi="Times New Roman" w:cs="Times New Roman"/>
          <w:b/>
          <w:i/>
          <w:sz w:val="28"/>
          <w:szCs w:val="28"/>
        </w:rPr>
        <w:t>СВОи</w:t>
      </w:r>
      <w:proofErr w:type="spellEnd"/>
      <w:r w:rsidRPr="000E2F0D">
        <w:rPr>
          <w:rFonts w:ascii="Times New Roman" w:hAnsi="Times New Roman" w:cs="Times New Roman"/>
          <w:b/>
          <w:i/>
          <w:sz w:val="28"/>
          <w:szCs w:val="28"/>
        </w:rPr>
        <w:t xml:space="preserve"> герои» (эссе об участниках специальной военной операции);</w:t>
      </w:r>
    </w:p>
    <w:p w:rsidR="000E2F0D" w:rsidRPr="000E2F0D" w:rsidRDefault="000E2F0D" w:rsidP="000E2F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F0D">
        <w:rPr>
          <w:rFonts w:ascii="Times New Roman" w:hAnsi="Times New Roman" w:cs="Times New Roman"/>
          <w:b/>
          <w:i/>
          <w:sz w:val="28"/>
          <w:szCs w:val="28"/>
        </w:rPr>
        <w:t>— «Свободная тема» (размышления на тему героизма, истории страны, будущего России).</w:t>
      </w:r>
    </w:p>
    <w:p w:rsidR="000E2F0D" w:rsidRDefault="000E2F0D" w:rsidP="000E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0D" w:rsidRPr="000E2F0D" w:rsidRDefault="000E2F0D" w:rsidP="000E2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F0D">
        <w:rPr>
          <w:rFonts w:ascii="Times New Roman" w:hAnsi="Times New Roman" w:cs="Times New Roman"/>
          <w:sz w:val="28"/>
          <w:szCs w:val="28"/>
        </w:rPr>
        <w:t>Объем эссе с учетом технических требований, указанных в Положении, составит 80 строк.</w:t>
      </w:r>
    </w:p>
    <w:p w:rsidR="000E2F0D" w:rsidRPr="000E2F0D" w:rsidRDefault="000E2F0D" w:rsidP="000E2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F0D">
        <w:rPr>
          <w:rFonts w:ascii="Times New Roman" w:hAnsi="Times New Roman" w:cs="Times New Roman"/>
          <w:sz w:val="28"/>
          <w:szCs w:val="28"/>
        </w:rPr>
        <w:t>Прием заявок продлится с 23 февраля по 6 апреля 2025 года.</w:t>
      </w:r>
    </w:p>
    <w:p w:rsidR="000E2F0D" w:rsidRPr="000E2F0D" w:rsidRDefault="000E2F0D" w:rsidP="000E2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F0D">
        <w:rPr>
          <w:rFonts w:ascii="Times New Roman" w:hAnsi="Times New Roman" w:cs="Times New Roman"/>
          <w:sz w:val="28"/>
          <w:szCs w:val="28"/>
        </w:rPr>
        <w:t xml:space="preserve">Для участия необходимо заполнить форму: </w:t>
      </w:r>
    </w:p>
    <w:p w:rsidR="000E2F0D" w:rsidRPr="000E2F0D" w:rsidRDefault="00564359" w:rsidP="000E2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E2F0D" w:rsidRPr="000E2F0D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https://forms.yandex.ru/u/67b5992684227c3c32e3d77d/</w:t>
        </w:r>
      </w:hyperlink>
      <w:r w:rsidR="000E2F0D" w:rsidRPr="000E2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F0D" w:rsidRPr="000E2F0D" w:rsidRDefault="000E2F0D" w:rsidP="000E2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F0D">
        <w:rPr>
          <w:rFonts w:ascii="Times New Roman" w:hAnsi="Times New Roman" w:cs="Times New Roman"/>
          <w:sz w:val="28"/>
          <w:szCs w:val="28"/>
        </w:rPr>
        <w:t xml:space="preserve">Готовое эссе необходимо прикрепить в данной форме или направить отдельно на почту </w:t>
      </w:r>
      <w:hyperlink r:id="rId5" w:history="1">
        <w:r w:rsidRPr="00903770">
          <w:rPr>
            <w:rStyle w:val="a3"/>
            <w:rFonts w:ascii="Times New Roman" w:hAnsi="Times New Roman" w:cs="Times New Roman"/>
            <w:sz w:val="28"/>
            <w:szCs w:val="28"/>
          </w:rPr>
          <w:t>stroki80@yandex.ru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F0D">
        <w:rPr>
          <w:rFonts w:ascii="Times New Roman" w:hAnsi="Times New Roman" w:cs="Times New Roman"/>
          <w:sz w:val="28"/>
          <w:szCs w:val="28"/>
        </w:rPr>
        <w:t>позже.</w:t>
      </w:r>
    </w:p>
    <w:p w:rsidR="000E2F0D" w:rsidRPr="000E2F0D" w:rsidRDefault="000E2F0D" w:rsidP="000E2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F0D">
        <w:rPr>
          <w:rFonts w:ascii="Times New Roman" w:hAnsi="Times New Roman" w:cs="Times New Roman"/>
          <w:sz w:val="28"/>
          <w:szCs w:val="28"/>
        </w:rPr>
        <w:t>После получения заявки участнику по электронной почте направляется уведомление о регистрации.</w:t>
      </w:r>
    </w:p>
    <w:p w:rsidR="000E2F0D" w:rsidRPr="000E2F0D" w:rsidRDefault="000E2F0D" w:rsidP="000E2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F0D">
        <w:rPr>
          <w:rFonts w:ascii="Times New Roman" w:hAnsi="Times New Roman" w:cs="Times New Roman"/>
          <w:sz w:val="28"/>
          <w:szCs w:val="28"/>
        </w:rPr>
        <w:t>Оценка работ и подведение итогов проводится с 7 по 28 апреля 2025 года, публикация результатов - с 1 по 9 мая 2025 года на официальном сайте ТвГТУ www.tstu.tver.ru.</w:t>
      </w:r>
    </w:p>
    <w:p w:rsidR="000E2F0D" w:rsidRDefault="000E2F0D" w:rsidP="000E2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F0D">
        <w:rPr>
          <w:rFonts w:ascii="Times New Roman" w:hAnsi="Times New Roman" w:cs="Times New Roman"/>
          <w:sz w:val="28"/>
          <w:szCs w:val="28"/>
        </w:rPr>
        <w:t>С положением о конкурсе можно ознакомиться в прикрепленном файле.</w:t>
      </w:r>
    </w:p>
    <w:p w:rsidR="000E2F0D" w:rsidRPr="000E2F0D" w:rsidRDefault="000E2F0D" w:rsidP="000E2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E2F0D" w:rsidRPr="000E2F0D" w:rsidRDefault="000E2F0D" w:rsidP="000E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F0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0E2F0D">
        <w:rPr>
          <w:rFonts w:ascii="Times New Roman" w:hAnsi="Times New Roman" w:cs="Times New Roman"/>
          <w:sz w:val="28"/>
          <w:szCs w:val="28"/>
        </w:rPr>
        <w:t>ТвГТУ</w:t>
      </w:r>
      <w:proofErr w:type="spellEnd"/>
      <w:r w:rsidRPr="000E2F0D">
        <w:rPr>
          <w:rFonts w:ascii="Times New Roman" w:hAnsi="Times New Roman" w:cs="Times New Roman"/>
          <w:sz w:val="28"/>
          <w:szCs w:val="28"/>
        </w:rPr>
        <w:t xml:space="preserve"> #Политех #конкурс #80строк #</w:t>
      </w:r>
      <w:proofErr w:type="spellStart"/>
      <w:r w:rsidRPr="000E2F0D">
        <w:rPr>
          <w:rFonts w:ascii="Times New Roman" w:hAnsi="Times New Roman" w:cs="Times New Roman"/>
          <w:sz w:val="28"/>
          <w:szCs w:val="28"/>
        </w:rPr>
        <w:t>Общество_Знание</w:t>
      </w:r>
      <w:proofErr w:type="spellEnd"/>
      <w:r w:rsidRPr="000E2F0D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0E2F0D">
        <w:rPr>
          <w:rFonts w:ascii="Times New Roman" w:hAnsi="Times New Roman" w:cs="Times New Roman"/>
          <w:sz w:val="28"/>
          <w:szCs w:val="28"/>
        </w:rPr>
        <w:t>РоссийскоеОбществоЗнание</w:t>
      </w:r>
      <w:proofErr w:type="spellEnd"/>
    </w:p>
    <w:sectPr w:rsidR="000E2F0D" w:rsidRPr="000E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D"/>
    <w:rsid w:val="000E2F0D"/>
    <w:rsid w:val="00564359"/>
    <w:rsid w:val="005F7B80"/>
    <w:rsid w:val="0066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D26C6-174D-43B7-B1CC-DDE1E0CD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ki80@yandex.ru" TargetMode="External"/><Relationship Id="rId4" Type="http://schemas.openxmlformats.org/officeDocument/2006/relationships/hyperlink" Target="https://forms.yandex.ru/u/67b5992684227c3c32e3d77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цмп</dc:creator>
  <cp:lastModifiedBy>Стоковская Валерия Вячеславовна</cp:lastModifiedBy>
  <cp:revision>2</cp:revision>
  <dcterms:created xsi:type="dcterms:W3CDTF">2025-03-03T08:32:00Z</dcterms:created>
  <dcterms:modified xsi:type="dcterms:W3CDTF">2025-03-03T08:32:00Z</dcterms:modified>
</cp:coreProperties>
</file>